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FE6" w:rsidRDefault="00B25FE6" w:rsidP="00B25FE6">
      <w:pPr>
        <w:jc w:val="center"/>
        <w:rPr>
          <w:rFonts w:ascii="Times New Roman" w:hAnsi="Times New Roman" w:cs="Times New Roman"/>
          <w:sz w:val="24"/>
          <w:szCs w:val="24"/>
        </w:rPr>
      </w:pPr>
      <w:r>
        <w:rPr>
          <w:rFonts w:ascii="Times New Roman" w:hAnsi="Times New Roman" w:cs="Times New Roman"/>
          <w:sz w:val="24"/>
          <w:szCs w:val="24"/>
        </w:rPr>
        <w:t>Slaying Beauty, Red, Blue, Green, Dragon Side 3</w:t>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BLUE</w:t>
      </w:r>
      <w:r w:rsidRPr="00B25FE6">
        <w:rPr>
          <w:rFonts w:ascii="Times New Roman" w:hAnsi="Times New Roman" w:cs="Times New Roman"/>
          <w:sz w:val="24"/>
          <w:szCs w:val="24"/>
        </w:rPr>
        <w:cr/>
      </w:r>
      <w:r>
        <w:rPr>
          <w:rFonts w:ascii="Times New Roman" w:hAnsi="Times New Roman" w:cs="Times New Roman"/>
          <w:sz w:val="24"/>
          <w:szCs w:val="24"/>
        </w:rPr>
        <w:t>Scientists, w</w:t>
      </w:r>
      <w:r w:rsidRPr="00B25FE6">
        <w:rPr>
          <w:rFonts w:ascii="Times New Roman" w:hAnsi="Times New Roman" w:cs="Times New Roman"/>
          <w:sz w:val="24"/>
          <w:szCs w:val="24"/>
        </w:rPr>
        <w:t>e had better choose carefully. In order to maintain the stability of the compound we can only add a few more things</w:t>
      </w:r>
      <w:r>
        <w:rPr>
          <w:rFonts w:ascii="Times New Roman" w:hAnsi="Times New Roman" w:cs="Times New Roman"/>
          <w:sz w:val="24"/>
          <w:szCs w:val="24"/>
        </w:rPr>
        <w:t xml:space="preserve"> to our potion</w:t>
      </w:r>
      <w:r w:rsidRPr="00B25FE6">
        <w:rPr>
          <w:rFonts w:ascii="Times New Roman" w:hAnsi="Times New Roman" w:cs="Times New Roman"/>
          <w:sz w:val="24"/>
          <w:szCs w:val="24"/>
        </w:rPr>
        <w:t>. I’d say three at the most.</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GREEN</w:t>
      </w:r>
      <w:r w:rsidRPr="00B25FE6">
        <w:rPr>
          <w:rFonts w:ascii="Times New Roman" w:hAnsi="Times New Roman" w:cs="Times New Roman"/>
          <w:sz w:val="24"/>
          <w:szCs w:val="24"/>
        </w:rPr>
        <w:cr/>
        <w:t xml:space="preserve">Three is perfect! We can all choose one. </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BLUE</w:t>
      </w:r>
      <w:r w:rsidRPr="00B25FE6">
        <w:rPr>
          <w:rFonts w:ascii="Times New Roman" w:hAnsi="Times New Roman" w:cs="Times New Roman"/>
          <w:sz w:val="24"/>
          <w:szCs w:val="24"/>
        </w:rPr>
        <w:cr/>
        <w:t>But maybe we should coordinate so that way we pick the most effective--</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RED</w:t>
      </w:r>
      <w:r w:rsidRPr="00B25FE6">
        <w:rPr>
          <w:rFonts w:ascii="Times New Roman" w:hAnsi="Times New Roman" w:cs="Times New Roman"/>
          <w:sz w:val="24"/>
          <w:szCs w:val="24"/>
        </w:rPr>
        <w:cr/>
        <w:t>I choose to add this. Once it’s added, it will make sure that the Princess always looks the part. She’ll be skilled in making her super costumes, able to coordinate pieces, and look beautiful as well.</w:t>
      </w:r>
      <w:r>
        <w:rPr>
          <w:rFonts w:ascii="Times New Roman" w:hAnsi="Times New Roman" w:cs="Times New Roman"/>
          <w:sz w:val="24"/>
          <w:szCs w:val="24"/>
        </w:rPr>
        <w:t xml:space="preserve"> (She adds her ingredient.)</w:t>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BLUE</w:t>
      </w:r>
      <w:r w:rsidRPr="00B25FE6">
        <w:rPr>
          <w:rFonts w:ascii="Times New Roman" w:hAnsi="Times New Roman" w:cs="Times New Roman"/>
          <w:sz w:val="24"/>
          <w:szCs w:val="24"/>
        </w:rPr>
        <w:cr/>
        <w:t>That’s great, but--</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GREEN</w:t>
      </w:r>
      <w:r w:rsidRPr="00B25FE6">
        <w:rPr>
          <w:rFonts w:ascii="Times New Roman" w:hAnsi="Times New Roman" w:cs="Times New Roman"/>
          <w:sz w:val="24"/>
          <w:szCs w:val="24"/>
        </w:rPr>
        <w:cr/>
        <w:t xml:space="preserve">I chose this! It will help her with her theme song. That’s always fun for a hero. </w:t>
      </w:r>
      <w:r>
        <w:rPr>
          <w:rFonts w:ascii="Times New Roman" w:hAnsi="Times New Roman" w:cs="Times New Roman"/>
          <w:sz w:val="24"/>
          <w:szCs w:val="24"/>
        </w:rPr>
        <w:t>(</w:t>
      </w:r>
      <w:r w:rsidRPr="00B25FE6">
        <w:rPr>
          <w:rFonts w:ascii="Times New Roman" w:hAnsi="Times New Roman" w:cs="Times New Roman"/>
          <w:sz w:val="24"/>
          <w:szCs w:val="24"/>
        </w:rPr>
        <w:t>She hums a heroic tune as she adds her ingredient.</w:t>
      </w:r>
      <w:r>
        <w:rPr>
          <w:rFonts w:ascii="Times New Roman" w:hAnsi="Times New Roman" w:cs="Times New Roman"/>
          <w:sz w:val="24"/>
          <w:szCs w:val="24"/>
        </w:rPr>
        <w:t>)</w:t>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BLUE</w:t>
      </w:r>
      <w:r w:rsidRPr="00B25FE6">
        <w:rPr>
          <w:rFonts w:ascii="Times New Roman" w:hAnsi="Times New Roman" w:cs="Times New Roman"/>
          <w:sz w:val="24"/>
          <w:szCs w:val="24"/>
        </w:rPr>
        <w:cr/>
        <w:t xml:space="preserve">Well, if you two are going to focus on the more frivolous side of superhero-ness, then I’ll have to compensate. I’ll add what will make her the </w:t>
      </w:r>
      <w:proofErr w:type="gramStart"/>
      <w:r w:rsidRPr="00B25FE6">
        <w:rPr>
          <w:rFonts w:ascii="Times New Roman" w:hAnsi="Times New Roman" w:cs="Times New Roman"/>
          <w:sz w:val="24"/>
          <w:szCs w:val="24"/>
        </w:rPr>
        <w:t>most hard</w:t>
      </w:r>
      <w:proofErr w:type="gramEnd"/>
      <w:r w:rsidRPr="00B25FE6">
        <w:rPr>
          <w:rFonts w:ascii="Times New Roman" w:hAnsi="Times New Roman" w:cs="Times New Roman"/>
          <w:sz w:val="24"/>
          <w:szCs w:val="24"/>
        </w:rPr>
        <w:t xml:space="preserve"> core, intense fighter there is. Then, she’ll be able to defeat all these henchmen and villains on her own.</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Pr>
          <w:rFonts w:ascii="Times New Roman" w:hAnsi="Times New Roman" w:cs="Times New Roman"/>
          <w:sz w:val="24"/>
          <w:szCs w:val="24"/>
        </w:rPr>
        <w:t>[</w:t>
      </w:r>
      <w:r w:rsidRPr="00B25FE6">
        <w:rPr>
          <w:rFonts w:ascii="Times New Roman" w:hAnsi="Times New Roman" w:cs="Times New Roman"/>
          <w:sz w:val="24"/>
          <w:szCs w:val="24"/>
        </w:rPr>
        <w:t>Blue adds her own ingredient. Then, as the scientists wait for the princess, someone (The Dragon) sneaks in and adds an ingredient of her own without them noticing</w:t>
      </w:r>
      <w:proofErr w:type="gramStart"/>
      <w:r w:rsidRPr="00B25FE6">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Slaying Beauty enters.</w:t>
      </w:r>
      <w:bookmarkStart w:id="0" w:name="_GoBack"/>
      <w:bookmarkEnd w:id="0"/>
      <w:r>
        <w:rPr>
          <w:rFonts w:ascii="Times New Roman" w:hAnsi="Times New Roman" w:cs="Times New Roman"/>
          <w:sz w:val="24"/>
          <w:szCs w:val="24"/>
        </w:rPr>
        <w:t>]</w:t>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SLAYING BEAUTY</w:t>
      </w:r>
      <w:r w:rsidRPr="00B25FE6">
        <w:rPr>
          <w:rFonts w:ascii="Times New Roman" w:hAnsi="Times New Roman" w:cs="Times New Roman"/>
          <w:sz w:val="24"/>
          <w:szCs w:val="24"/>
        </w:rPr>
        <w:cr/>
        <w:t>Hello, scientists. Have you finished your work yet?</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RED</w:t>
      </w:r>
      <w:r w:rsidRPr="00B25FE6">
        <w:rPr>
          <w:rFonts w:ascii="Times New Roman" w:hAnsi="Times New Roman" w:cs="Times New Roman"/>
          <w:sz w:val="24"/>
          <w:szCs w:val="24"/>
        </w:rPr>
        <w:cr/>
        <w:t xml:space="preserve">We have indeed, and we know that you’ll be pleased with it. </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GREEN</w:t>
      </w:r>
      <w:r w:rsidRPr="00B25FE6">
        <w:rPr>
          <w:rFonts w:ascii="Times New Roman" w:hAnsi="Times New Roman" w:cs="Times New Roman"/>
          <w:sz w:val="24"/>
          <w:szCs w:val="24"/>
        </w:rPr>
        <w:cr/>
        <w:t>Here you go, Princess.</w:t>
      </w:r>
      <w:r>
        <w:rPr>
          <w:rFonts w:ascii="Times New Roman" w:hAnsi="Times New Roman" w:cs="Times New Roman"/>
          <w:sz w:val="24"/>
          <w:szCs w:val="24"/>
        </w:rPr>
        <w:t xml:space="preserve"> (</w:t>
      </w:r>
      <w:r w:rsidRPr="00B25FE6">
        <w:rPr>
          <w:rFonts w:ascii="Times New Roman" w:hAnsi="Times New Roman" w:cs="Times New Roman"/>
          <w:sz w:val="24"/>
          <w:szCs w:val="24"/>
        </w:rPr>
        <w:t>She hands her the test tube.</w:t>
      </w:r>
      <w:r>
        <w:rPr>
          <w:rFonts w:ascii="Times New Roman" w:hAnsi="Times New Roman" w:cs="Times New Roman"/>
          <w:sz w:val="24"/>
          <w:szCs w:val="24"/>
        </w:rPr>
        <w:t>)</w:t>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lastRenderedPageBreak/>
        <w:cr/>
        <w:t>SLAYING BEAUTY</w:t>
      </w:r>
      <w:r w:rsidRPr="00B25FE6">
        <w:rPr>
          <w:rFonts w:ascii="Times New Roman" w:hAnsi="Times New Roman" w:cs="Times New Roman"/>
          <w:sz w:val="24"/>
          <w:szCs w:val="24"/>
        </w:rPr>
        <w:cr/>
        <w:t xml:space="preserve">Thank you. </w:t>
      </w:r>
      <w:r>
        <w:rPr>
          <w:rFonts w:ascii="Times New Roman" w:hAnsi="Times New Roman" w:cs="Times New Roman"/>
          <w:sz w:val="24"/>
          <w:szCs w:val="24"/>
        </w:rPr>
        <w:t>(</w:t>
      </w:r>
      <w:r w:rsidRPr="00B25FE6">
        <w:rPr>
          <w:rFonts w:ascii="Times New Roman" w:hAnsi="Times New Roman" w:cs="Times New Roman"/>
          <w:sz w:val="24"/>
          <w:szCs w:val="24"/>
        </w:rPr>
        <w:t>She drinks it.</w:t>
      </w:r>
      <w:r>
        <w:rPr>
          <w:rFonts w:ascii="Times New Roman" w:hAnsi="Times New Roman" w:cs="Times New Roman"/>
          <w:sz w:val="24"/>
          <w:szCs w:val="24"/>
        </w:rPr>
        <w:t>)</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SLAYING BEAUTY</w:t>
      </w:r>
      <w:r w:rsidRPr="00B25FE6">
        <w:rPr>
          <w:rFonts w:ascii="Times New Roman" w:hAnsi="Times New Roman" w:cs="Times New Roman"/>
          <w:sz w:val="24"/>
          <w:szCs w:val="24"/>
        </w:rPr>
        <w:cr/>
        <w:t>Ooh, it tastes like strawberries. But also... like something is wrong.</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RED</w:t>
      </w:r>
      <w:r w:rsidRPr="00B25FE6">
        <w:rPr>
          <w:rFonts w:ascii="Times New Roman" w:hAnsi="Times New Roman" w:cs="Times New Roman"/>
          <w:sz w:val="24"/>
          <w:szCs w:val="24"/>
        </w:rPr>
        <w:cr/>
        <w:t>Wrong?</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Pr>
          <w:rFonts w:ascii="Times New Roman" w:hAnsi="Times New Roman" w:cs="Times New Roman"/>
          <w:sz w:val="24"/>
          <w:szCs w:val="24"/>
        </w:rPr>
        <w:t>(</w:t>
      </w:r>
      <w:r w:rsidRPr="00B25FE6">
        <w:rPr>
          <w:rFonts w:ascii="Times New Roman" w:hAnsi="Times New Roman" w:cs="Times New Roman"/>
          <w:sz w:val="24"/>
          <w:szCs w:val="24"/>
        </w:rPr>
        <w:t>The Dragon lets out an evil laugh and then shows herself.</w:t>
      </w:r>
      <w:r>
        <w:rPr>
          <w:rFonts w:ascii="Times New Roman" w:hAnsi="Times New Roman" w:cs="Times New Roman"/>
          <w:sz w:val="24"/>
          <w:szCs w:val="24"/>
        </w:rPr>
        <w:t>)</w:t>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BLUE</w:t>
      </w:r>
      <w:r w:rsidRPr="00B25FE6">
        <w:rPr>
          <w:rFonts w:ascii="Times New Roman" w:hAnsi="Times New Roman" w:cs="Times New Roman"/>
          <w:sz w:val="24"/>
          <w:szCs w:val="24"/>
        </w:rPr>
        <w:cr/>
        <w:t>The Dragon!</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DRAGON</w:t>
      </w:r>
      <w:r w:rsidRPr="00B25FE6">
        <w:rPr>
          <w:rFonts w:ascii="Times New Roman" w:hAnsi="Times New Roman" w:cs="Times New Roman"/>
          <w:sz w:val="24"/>
          <w:szCs w:val="24"/>
        </w:rPr>
        <w:cr/>
        <w:t xml:space="preserve">You should upgrade your security system. It was all too easy to break inside. And ruin your serum before it was presented to the princess. </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BLUE</w:t>
      </w:r>
      <w:r w:rsidRPr="00B25FE6">
        <w:rPr>
          <w:rFonts w:ascii="Times New Roman" w:hAnsi="Times New Roman" w:cs="Times New Roman"/>
          <w:sz w:val="24"/>
          <w:szCs w:val="24"/>
        </w:rPr>
        <w:cr/>
        <w:t>What did you do it to?</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GREEN</w:t>
      </w:r>
      <w:r w:rsidRPr="00B25FE6">
        <w:rPr>
          <w:rFonts w:ascii="Times New Roman" w:hAnsi="Times New Roman" w:cs="Times New Roman"/>
          <w:sz w:val="24"/>
          <w:szCs w:val="24"/>
        </w:rPr>
        <w:cr/>
        <w:t>Will she be okay?</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DRAGON</w:t>
      </w:r>
      <w:r w:rsidRPr="00B25FE6">
        <w:rPr>
          <w:rFonts w:ascii="Times New Roman" w:hAnsi="Times New Roman" w:cs="Times New Roman"/>
          <w:sz w:val="24"/>
          <w:szCs w:val="24"/>
        </w:rPr>
        <w:cr/>
        <w:t xml:space="preserve">No. For I gave her a weakness. </w:t>
      </w:r>
      <w:proofErr w:type="spellStart"/>
      <w:r w:rsidRPr="00B25FE6">
        <w:rPr>
          <w:rFonts w:ascii="Times New Roman" w:hAnsi="Times New Roman" w:cs="Times New Roman"/>
          <w:sz w:val="24"/>
          <w:szCs w:val="24"/>
        </w:rPr>
        <w:t>Sleeptanite</w:t>
      </w:r>
      <w:proofErr w:type="spellEnd"/>
      <w:r w:rsidRPr="00B25FE6">
        <w:rPr>
          <w:rFonts w:ascii="Times New Roman" w:hAnsi="Times New Roman" w:cs="Times New Roman"/>
          <w:sz w:val="24"/>
          <w:szCs w:val="24"/>
        </w:rPr>
        <w:t>.</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BLUE</w:t>
      </w:r>
      <w:r w:rsidRPr="00B25FE6">
        <w:rPr>
          <w:rFonts w:ascii="Times New Roman" w:hAnsi="Times New Roman" w:cs="Times New Roman"/>
          <w:sz w:val="24"/>
          <w:szCs w:val="24"/>
        </w:rPr>
        <w:cr/>
        <w:t xml:space="preserve">Not </w:t>
      </w:r>
      <w:proofErr w:type="spellStart"/>
      <w:r w:rsidRPr="00B25FE6">
        <w:rPr>
          <w:rFonts w:ascii="Times New Roman" w:hAnsi="Times New Roman" w:cs="Times New Roman"/>
          <w:sz w:val="24"/>
          <w:szCs w:val="24"/>
        </w:rPr>
        <w:t>Sleeptanite</w:t>
      </w:r>
      <w:proofErr w:type="spellEnd"/>
      <w:r w:rsidRPr="00B25FE6">
        <w:rPr>
          <w:rFonts w:ascii="Times New Roman" w:hAnsi="Times New Roman" w:cs="Times New Roman"/>
          <w:sz w:val="24"/>
          <w:szCs w:val="24"/>
        </w:rPr>
        <w:t>. That mineral is everywhere in the kingdom.</w:t>
      </w:r>
      <w:r w:rsidRPr="00B25FE6">
        <w:rPr>
          <w:rFonts w:ascii="Times New Roman" w:hAnsi="Times New Roman" w:cs="Times New Roman"/>
          <w:sz w:val="24"/>
          <w:szCs w:val="24"/>
        </w:rPr>
        <w:cr/>
      </w:r>
    </w:p>
    <w:p w:rsidR="00B25FE6" w:rsidRDefault="00B25FE6">
      <w:pPr>
        <w:rPr>
          <w:rFonts w:ascii="Times New Roman" w:hAnsi="Times New Roman" w:cs="Times New Roman"/>
          <w:sz w:val="24"/>
          <w:szCs w:val="24"/>
        </w:rPr>
      </w:pPr>
      <w:r w:rsidRPr="00B25FE6">
        <w:rPr>
          <w:rFonts w:ascii="Times New Roman" w:hAnsi="Times New Roman" w:cs="Times New Roman"/>
          <w:sz w:val="24"/>
          <w:szCs w:val="24"/>
        </w:rPr>
        <w:t>DRAGON</w:t>
      </w:r>
      <w:r w:rsidRPr="00B25FE6">
        <w:rPr>
          <w:rFonts w:ascii="Times New Roman" w:hAnsi="Times New Roman" w:cs="Times New Roman"/>
          <w:sz w:val="24"/>
          <w:szCs w:val="24"/>
        </w:rPr>
        <w:cr/>
      </w:r>
      <w:proofErr w:type="gramStart"/>
      <w:r w:rsidRPr="00B25FE6">
        <w:rPr>
          <w:rFonts w:ascii="Times New Roman" w:hAnsi="Times New Roman" w:cs="Times New Roman"/>
          <w:sz w:val="24"/>
          <w:szCs w:val="24"/>
        </w:rPr>
        <w:t>So</w:t>
      </w:r>
      <w:proofErr w:type="gramEnd"/>
      <w:r w:rsidRPr="00B25FE6">
        <w:rPr>
          <w:rFonts w:ascii="Times New Roman" w:hAnsi="Times New Roman" w:cs="Times New Roman"/>
          <w:sz w:val="24"/>
          <w:szCs w:val="24"/>
        </w:rPr>
        <w:t xml:space="preserve"> I suppose she’ll have quite some trouble defeating me then.</w:t>
      </w:r>
      <w:r w:rsidRPr="00B25FE6">
        <w:rPr>
          <w:rFonts w:ascii="Times New Roman" w:hAnsi="Times New Roman" w:cs="Times New Roman"/>
          <w:sz w:val="24"/>
          <w:szCs w:val="24"/>
        </w:rPr>
        <w:cr/>
      </w:r>
    </w:p>
    <w:p w:rsidR="00B25FE6" w:rsidRPr="00B25FE6" w:rsidRDefault="00B25FE6">
      <w:pPr>
        <w:rPr>
          <w:rFonts w:ascii="Times New Roman" w:hAnsi="Times New Roman" w:cs="Times New Roman"/>
          <w:sz w:val="24"/>
          <w:szCs w:val="24"/>
        </w:rPr>
      </w:pPr>
      <w:r w:rsidRPr="00B25FE6">
        <w:rPr>
          <w:rFonts w:ascii="Times New Roman" w:hAnsi="Times New Roman" w:cs="Times New Roman"/>
          <w:sz w:val="24"/>
          <w:szCs w:val="24"/>
        </w:rPr>
        <w:t>SLAYING BEAUTY</w:t>
      </w:r>
      <w:r w:rsidRPr="00B25FE6">
        <w:rPr>
          <w:rFonts w:ascii="Times New Roman" w:hAnsi="Times New Roman" w:cs="Times New Roman"/>
          <w:sz w:val="24"/>
          <w:szCs w:val="24"/>
        </w:rPr>
        <w:cr/>
        <w:t>But there’s none in this room right now</w:t>
      </w:r>
      <w:r>
        <w:rPr>
          <w:rFonts w:ascii="Times New Roman" w:hAnsi="Times New Roman" w:cs="Times New Roman"/>
          <w:sz w:val="24"/>
          <w:szCs w:val="24"/>
        </w:rPr>
        <w:t xml:space="preserve">! (She faces off to fight.) </w:t>
      </w:r>
    </w:p>
    <w:sectPr w:rsidR="00B25FE6" w:rsidRPr="00B25F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zNbc0MTI1tTQwsbRU0lEKTi0uzszPAykwrAUAyN27GCwAAAA="/>
  </w:docVars>
  <w:rsids>
    <w:rsidRoot w:val="00B25FE6"/>
    <w:rsid w:val="00B25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2DE34"/>
  <w15:chartTrackingRefBased/>
  <w15:docId w15:val="{F1FC204C-A252-4D6F-984D-39F7F8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DePasquale</dc:creator>
  <cp:keywords/>
  <dc:description/>
  <cp:lastModifiedBy>Nelson DePasquale</cp:lastModifiedBy>
  <cp:revision>1</cp:revision>
  <dcterms:created xsi:type="dcterms:W3CDTF">2019-12-12T20:59:00Z</dcterms:created>
  <dcterms:modified xsi:type="dcterms:W3CDTF">2019-12-12T21:05:00Z</dcterms:modified>
</cp:coreProperties>
</file>